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0C5B" w14:textId="0430FD98" w:rsidR="007E4BC3" w:rsidRPr="00520DDB" w:rsidRDefault="00B40AB5" w:rsidP="007E4BC3">
      <w:pPr>
        <w:ind w:left="-284" w:right="-284"/>
        <w:jc w:val="both"/>
        <w:rPr>
          <w:rFonts w:ascii="Times New Roman" w:hAnsi="Times New Roman" w:cs="Times New Roman"/>
          <w:i/>
          <w:sz w:val="24"/>
          <w:szCs w:val="24"/>
        </w:rPr>
      </w:pPr>
      <w:r w:rsidRPr="00B40AB5">
        <w:rPr>
          <w:rFonts w:ascii="Times New Roman" w:hAnsi="Times New Roman" w:cs="Times New Roman"/>
          <w:b/>
          <w:i/>
          <w:sz w:val="24"/>
          <w:szCs w:val="24"/>
        </w:rPr>
        <w:t>«ЭРУДИТ»</w:t>
      </w:r>
      <w:r w:rsidRPr="00B40AB5">
        <w:rPr>
          <w:rFonts w:ascii="Times New Roman" w:hAnsi="Times New Roman" w:cs="Times New Roman"/>
          <w:i/>
          <w:sz w:val="24"/>
          <w:szCs w:val="24"/>
        </w:rPr>
        <w:t xml:space="preserve"> (математика</w:t>
      </w:r>
      <w:r w:rsidRPr="00B40AB5">
        <w:rPr>
          <w:rFonts w:ascii="Times New Roman" w:hAnsi="Times New Roman" w:cs="Times New Roman"/>
          <w:b/>
          <w:i/>
          <w:sz w:val="24"/>
          <w:szCs w:val="24"/>
        </w:rPr>
        <w:t xml:space="preserve">) </w:t>
      </w:r>
      <w:r w:rsidR="007E4BC3">
        <w:rPr>
          <w:rFonts w:ascii="Times New Roman" w:hAnsi="Times New Roman" w:cs="Times New Roman"/>
          <w:b/>
          <w:i/>
          <w:sz w:val="24"/>
          <w:szCs w:val="24"/>
        </w:rPr>
        <w:t xml:space="preserve">– 2023 год                                                                                    </w:t>
      </w:r>
      <w:r w:rsidRPr="00B40AB5">
        <w:rPr>
          <w:rFonts w:ascii="Times New Roman" w:hAnsi="Times New Roman" w:cs="Times New Roman"/>
          <w:b/>
          <w:i/>
          <w:sz w:val="24"/>
          <w:szCs w:val="24"/>
        </w:rPr>
        <w:t xml:space="preserve">5 класс    </w:t>
      </w:r>
      <w:r w:rsidRPr="00B40AB5">
        <w:rPr>
          <w:rFonts w:ascii="Times New Roman" w:hAnsi="Times New Roman" w:cs="Times New Roman"/>
          <w:i/>
          <w:sz w:val="24"/>
          <w:szCs w:val="24"/>
        </w:rPr>
        <w:t xml:space="preserve"> </w:t>
      </w:r>
    </w:p>
    <w:p w14:paraId="1B63D5EC" w14:textId="5A41E283" w:rsidR="00B40AB5" w:rsidRPr="00520DDB" w:rsidRDefault="00B40AB5" w:rsidP="00520DDB">
      <w:pPr>
        <w:ind w:left="-284" w:right="-284"/>
        <w:jc w:val="both"/>
        <w:rPr>
          <w:rFonts w:ascii="Times New Roman" w:hAnsi="Times New Roman" w:cs="Times New Roman"/>
          <w:i/>
          <w:sz w:val="24"/>
          <w:szCs w:val="24"/>
        </w:rPr>
      </w:pPr>
    </w:p>
    <w:p w14:paraId="601278F4" w14:textId="77777777" w:rsidR="0005194E" w:rsidRPr="00520DDB" w:rsidRDefault="001E7B31" w:rsidP="001E7B31">
      <w:pPr>
        <w:pStyle w:val="a3"/>
        <w:numPr>
          <w:ilvl w:val="0"/>
          <w:numId w:val="1"/>
        </w:numPr>
        <w:ind w:left="284" w:hanging="284"/>
        <w:rPr>
          <w:rFonts w:ascii="Times New Roman" w:hAnsi="Times New Roman" w:cs="Times New Roman"/>
          <w:sz w:val="28"/>
          <w:szCs w:val="28"/>
        </w:rPr>
      </w:pPr>
      <w:r w:rsidRPr="00520DDB">
        <w:rPr>
          <w:rFonts w:ascii="Times New Roman" w:hAnsi="Times New Roman" w:cs="Times New Roman"/>
          <w:sz w:val="28"/>
          <w:szCs w:val="28"/>
        </w:rPr>
        <w:t>Часы бьют каждый час и отбивают столько ударов, сколько показывает часовая стрелка. Сколько ударов отобьют часы в течение 12 часов?</w:t>
      </w:r>
    </w:p>
    <w:p w14:paraId="3FB707A6" w14:textId="77777777" w:rsidR="0005194E"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Решение_________________________________________________________________</w:t>
      </w:r>
      <w:r w:rsidR="00520DDB">
        <w:rPr>
          <w:rFonts w:ascii="Times New Roman" w:hAnsi="Times New Roman" w:cs="Times New Roman"/>
          <w:sz w:val="28"/>
          <w:szCs w:val="28"/>
        </w:rPr>
        <w:t>________________________________________________________________</w:t>
      </w:r>
    </w:p>
    <w:p w14:paraId="6BAD516E" w14:textId="77777777" w:rsidR="0005194E"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Ответ_________________________________________________________________</w:t>
      </w:r>
    </w:p>
    <w:p w14:paraId="7319D8E7" w14:textId="77777777" w:rsidR="0005194E" w:rsidRPr="00520DDB" w:rsidRDefault="001E7B31" w:rsidP="001E7B31">
      <w:pPr>
        <w:pStyle w:val="a3"/>
        <w:numPr>
          <w:ilvl w:val="0"/>
          <w:numId w:val="1"/>
        </w:numPr>
        <w:ind w:left="284" w:hanging="284"/>
        <w:rPr>
          <w:rFonts w:ascii="Times New Roman" w:hAnsi="Times New Roman" w:cs="Times New Roman"/>
          <w:sz w:val="28"/>
          <w:szCs w:val="28"/>
        </w:rPr>
      </w:pPr>
      <w:r w:rsidRPr="00520DDB">
        <w:rPr>
          <w:rFonts w:ascii="Times New Roman" w:hAnsi="Times New Roman" w:cs="Times New Roman"/>
          <w:sz w:val="28"/>
          <w:szCs w:val="28"/>
        </w:rPr>
        <w:t>Три подруги- Аня, Лена и Вика-сели на скамейку в один ряд. Сколькими способами они смогут это сделать?</w:t>
      </w:r>
    </w:p>
    <w:p w14:paraId="41A2FE25" w14:textId="77777777" w:rsidR="0005194E"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Решение________________________________________________________________</w:t>
      </w:r>
      <w:r w:rsidR="00520DDB">
        <w:rPr>
          <w:rFonts w:ascii="Times New Roman" w:hAnsi="Times New Roman" w:cs="Times New Roman"/>
          <w:sz w:val="28"/>
          <w:szCs w:val="28"/>
        </w:rPr>
        <w:t>________________________________________________________________</w:t>
      </w:r>
      <w:r w:rsidRPr="00520DDB">
        <w:rPr>
          <w:rFonts w:ascii="Times New Roman" w:hAnsi="Times New Roman" w:cs="Times New Roman"/>
          <w:sz w:val="28"/>
          <w:szCs w:val="28"/>
        </w:rPr>
        <w:t>_</w:t>
      </w:r>
    </w:p>
    <w:p w14:paraId="24FC9E65" w14:textId="77777777" w:rsidR="0005194E"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Ответ_________________________________________________________________</w:t>
      </w:r>
    </w:p>
    <w:p w14:paraId="0A555113" w14:textId="77777777" w:rsidR="00B40AB5" w:rsidRPr="00520DDB" w:rsidRDefault="001E7B31" w:rsidP="00B40AB5">
      <w:pPr>
        <w:pStyle w:val="a3"/>
        <w:numPr>
          <w:ilvl w:val="0"/>
          <w:numId w:val="1"/>
        </w:numPr>
        <w:ind w:left="284" w:hanging="284"/>
        <w:rPr>
          <w:rFonts w:ascii="Times New Roman" w:hAnsi="Times New Roman" w:cs="Times New Roman"/>
          <w:b/>
          <w:sz w:val="28"/>
          <w:szCs w:val="28"/>
        </w:rPr>
      </w:pPr>
      <w:r w:rsidRPr="00520DDB">
        <w:rPr>
          <w:rFonts w:ascii="Times New Roman" w:hAnsi="Times New Roman" w:cs="Times New Roman"/>
          <w:sz w:val="28"/>
          <w:szCs w:val="28"/>
        </w:rPr>
        <w:t xml:space="preserve">Какая цифра в выражении заменена буквой </w:t>
      </w:r>
      <w:r w:rsidR="00B40AB5" w:rsidRPr="00520DDB">
        <w:rPr>
          <w:rFonts w:ascii="Times New Roman" w:hAnsi="Times New Roman" w:cs="Times New Roman"/>
          <w:sz w:val="28"/>
          <w:szCs w:val="28"/>
        </w:rPr>
        <w:t xml:space="preserve">   </w:t>
      </w:r>
      <w:r w:rsidRPr="00520DDB">
        <w:rPr>
          <w:rFonts w:ascii="Times New Roman" w:hAnsi="Times New Roman" w:cs="Times New Roman"/>
          <w:b/>
          <w:sz w:val="28"/>
          <w:szCs w:val="28"/>
        </w:rPr>
        <w:t xml:space="preserve">В: </w:t>
      </w:r>
    </w:p>
    <w:p w14:paraId="06140B37" w14:textId="77777777" w:rsidR="0005194E" w:rsidRPr="00520DDB" w:rsidRDefault="001E7B31" w:rsidP="00B40AB5">
      <w:pPr>
        <w:pStyle w:val="a3"/>
        <w:ind w:left="284"/>
        <w:rPr>
          <w:rFonts w:ascii="Times New Roman" w:hAnsi="Times New Roman" w:cs="Times New Roman"/>
          <w:sz w:val="28"/>
          <w:szCs w:val="28"/>
        </w:rPr>
      </w:pPr>
      <w:r w:rsidRPr="00520DDB">
        <w:rPr>
          <w:rFonts w:ascii="Times New Roman" w:hAnsi="Times New Roman" w:cs="Times New Roman"/>
          <w:sz w:val="28"/>
          <w:szCs w:val="28"/>
        </w:rPr>
        <w:t xml:space="preserve">     </w:t>
      </w:r>
      <w:r w:rsidRPr="00520DDB">
        <w:rPr>
          <w:rFonts w:ascii="Times New Roman" w:hAnsi="Times New Roman" w:cs="Times New Roman"/>
          <w:b/>
          <w:sz w:val="28"/>
          <w:szCs w:val="28"/>
        </w:rPr>
        <w:t>9</w:t>
      </w:r>
      <w:proofErr w:type="gramStart"/>
      <w:r w:rsidRPr="00520DDB">
        <w:rPr>
          <w:rFonts w:ascii="Times New Roman" w:hAnsi="Times New Roman" w:cs="Times New Roman"/>
          <w:b/>
          <w:sz w:val="28"/>
          <w:szCs w:val="28"/>
        </w:rPr>
        <w:t>В :</w:t>
      </w:r>
      <w:proofErr w:type="gramEnd"/>
      <w:r w:rsidRPr="00520DDB">
        <w:rPr>
          <w:rFonts w:ascii="Times New Roman" w:hAnsi="Times New Roman" w:cs="Times New Roman"/>
          <w:b/>
          <w:sz w:val="28"/>
          <w:szCs w:val="28"/>
        </w:rPr>
        <w:t xml:space="preserve"> 1В = В</w:t>
      </w:r>
    </w:p>
    <w:p w14:paraId="49FEF121" w14:textId="77777777" w:rsidR="0005194E" w:rsidRPr="00520DDB" w:rsidRDefault="001E7B31" w:rsidP="001E7B31">
      <w:pPr>
        <w:spacing w:after="0"/>
        <w:ind w:left="567" w:hanging="567"/>
        <w:rPr>
          <w:rFonts w:ascii="Times New Roman" w:hAnsi="Times New Roman" w:cs="Times New Roman"/>
          <w:sz w:val="28"/>
          <w:szCs w:val="28"/>
        </w:rPr>
      </w:pPr>
      <w:r w:rsidRPr="00520DDB">
        <w:rPr>
          <w:rFonts w:ascii="Times New Roman" w:hAnsi="Times New Roman" w:cs="Times New Roman"/>
          <w:sz w:val="28"/>
          <w:szCs w:val="28"/>
        </w:rPr>
        <w:t>Решение_________________________________________________________________</w:t>
      </w:r>
      <w:r w:rsidR="00520DDB">
        <w:rPr>
          <w:rFonts w:ascii="Times New Roman" w:hAnsi="Times New Roman" w:cs="Times New Roman"/>
          <w:sz w:val="28"/>
          <w:szCs w:val="28"/>
        </w:rPr>
        <w:t>________________________________________________________________</w:t>
      </w:r>
    </w:p>
    <w:p w14:paraId="54756903" w14:textId="77777777" w:rsidR="0005194E" w:rsidRPr="00520DDB" w:rsidRDefault="001E7B31" w:rsidP="001E7B31">
      <w:pPr>
        <w:spacing w:after="0"/>
        <w:ind w:left="567" w:hanging="567"/>
        <w:rPr>
          <w:rFonts w:ascii="Times New Roman" w:hAnsi="Times New Roman" w:cs="Times New Roman"/>
          <w:sz w:val="28"/>
          <w:szCs w:val="28"/>
        </w:rPr>
      </w:pPr>
      <w:r w:rsidRPr="00520DDB">
        <w:rPr>
          <w:rFonts w:ascii="Times New Roman" w:hAnsi="Times New Roman" w:cs="Times New Roman"/>
          <w:sz w:val="28"/>
          <w:szCs w:val="28"/>
        </w:rPr>
        <w:t>Ответ_________________________________________________________________</w:t>
      </w:r>
    </w:p>
    <w:p w14:paraId="374A72C1" w14:textId="77777777" w:rsidR="00B40AB5" w:rsidRPr="00520DDB" w:rsidRDefault="00B40AB5" w:rsidP="001E7B31">
      <w:pPr>
        <w:spacing w:after="0"/>
        <w:ind w:left="567" w:hanging="567"/>
        <w:rPr>
          <w:rFonts w:ascii="Times New Roman" w:hAnsi="Times New Roman" w:cs="Times New Roman"/>
          <w:sz w:val="28"/>
          <w:szCs w:val="28"/>
        </w:rPr>
      </w:pPr>
    </w:p>
    <w:p w14:paraId="3E2127B6" w14:textId="77777777" w:rsidR="0005194E" w:rsidRPr="00520DDB" w:rsidRDefault="001E7B31" w:rsidP="001E7B31">
      <w:pPr>
        <w:pStyle w:val="a3"/>
        <w:numPr>
          <w:ilvl w:val="0"/>
          <w:numId w:val="1"/>
        </w:numPr>
        <w:spacing w:after="0"/>
        <w:ind w:left="284" w:hanging="284"/>
        <w:rPr>
          <w:rFonts w:ascii="Times New Roman" w:hAnsi="Times New Roman" w:cs="Times New Roman"/>
          <w:sz w:val="28"/>
          <w:szCs w:val="28"/>
        </w:rPr>
      </w:pPr>
      <w:r w:rsidRPr="00520DDB">
        <w:rPr>
          <w:rFonts w:ascii="Times New Roman" w:hAnsi="Times New Roman" w:cs="Times New Roman"/>
          <w:sz w:val="28"/>
          <w:szCs w:val="28"/>
        </w:rPr>
        <w:t>На столе лежат две монеты, в сумме они дают 3 рубля. Одна из них не 1 рубль. Какие это монеты?</w:t>
      </w:r>
    </w:p>
    <w:p w14:paraId="18FD438B" w14:textId="77777777" w:rsidR="00B40AB5" w:rsidRPr="00520DDB" w:rsidRDefault="001E7B31" w:rsidP="00520DDB">
      <w:pPr>
        <w:spacing w:after="0"/>
        <w:ind w:left="567" w:hanging="567"/>
        <w:rPr>
          <w:rFonts w:ascii="Times New Roman" w:hAnsi="Times New Roman" w:cs="Times New Roman"/>
          <w:sz w:val="28"/>
          <w:szCs w:val="28"/>
        </w:rPr>
      </w:pPr>
      <w:r w:rsidRPr="00520DDB">
        <w:rPr>
          <w:rFonts w:ascii="Times New Roman" w:hAnsi="Times New Roman" w:cs="Times New Roman"/>
          <w:sz w:val="28"/>
          <w:szCs w:val="28"/>
        </w:rPr>
        <w:t>Решение________________________________________________________________</w:t>
      </w:r>
      <w:r w:rsidR="00520DDB">
        <w:rPr>
          <w:rFonts w:ascii="Times New Roman" w:hAnsi="Times New Roman" w:cs="Times New Roman"/>
          <w:sz w:val="28"/>
          <w:szCs w:val="28"/>
        </w:rPr>
        <w:t>________________________________________________________________</w:t>
      </w:r>
      <w:r w:rsidRPr="00520DDB">
        <w:rPr>
          <w:rFonts w:ascii="Times New Roman" w:hAnsi="Times New Roman" w:cs="Times New Roman"/>
          <w:sz w:val="28"/>
          <w:szCs w:val="28"/>
        </w:rPr>
        <w:t>_</w:t>
      </w:r>
    </w:p>
    <w:p w14:paraId="4714D77B" w14:textId="77777777" w:rsidR="0005194E"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Ответ_________________________________________________________________</w:t>
      </w:r>
    </w:p>
    <w:p w14:paraId="059B5511" w14:textId="77777777" w:rsidR="0005194E" w:rsidRPr="00520DDB" w:rsidRDefault="001E7B31" w:rsidP="001E7B31">
      <w:pPr>
        <w:pStyle w:val="a3"/>
        <w:numPr>
          <w:ilvl w:val="0"/>
          <w:numId w:val="1"/>
        </w:numPr>
        <w:ind w:left="284" w:hanging="284"/>
        <w:rPr>
          <w:rFonts w:ascii="Times New Roman" w:hAnsi="Times New Roman" w:cs="Times New Roman"/>
          <w:sz w:val="28"/>
          <w:szCs w:val="28"/>
        </w:rPr>
      </w:pPr>
      <w:r w:rsidRPr="00520DDB">
        <w:rPr>
          <w:rFonts w:ascii="Times New Roman" w:hAnsi="Times New Roman" w:cs="Times New Roman"/>
          <w:sz w:val="28"/>
          <w:szCs w:val="28"/>
        </w:rPr>
        <w:t>Раздели 5 яблок поровну между 12 друзьями, причем ни одно яблоко не разрезать больше, чем на 4 части.</w:t>
      </w:r>
    </w:p>
    <w:p w14:paraId="331B1650" w14:textId="77777777" w:rsidR="001E7B31"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Решение____________________________________________________________________________________________________________________________________</w:t>
      </w:r>
      <w:r w:rsidR="00520DDB">
        <w:rPr>
          <w:rFonts w:ascii="Times New Roman" w:hAnsi="Times New Roman" w:cs="Times New Roman"/>
          <w:sz w:val="28"/>
          <w:szCs w:val="28"/>
        </w:rPr>
        <w:t>______________________________________________________________</w:t>
      </w:r>
      <w:r w:rsidRPr="00520DDB">
        <w:rPr>
          <w:rFonts w:ascii="Times New Roman" w:hAnsi="Times New Roman" w:cs="Times New Roman"/>
          <w:sz w:val="28"/>
          <w:szCs w:val="28"/>
        </w:rPr>
        <w:t>_</w:t>
      </w:r>
    </w:p>
    <w:p w14:paraId="3133CA30" w14:textId="77777777" w:rsidR="0005194E" w:rsidRPr="00520DDB" w:rsidRDefault="001E7B31">
      <w:pPr>
        <w:ind w:left="567" w:hanging="567"/>
        <w:rPr>
          <w:rFonts w:ascii="Times New Roman" w:hAnsi="Times New Roman" w:cs="Times New Roman"/>
          <w:sz w:val="28"/>
          <w:szCs w:val="28"/>
        </w:rPr>
      </w:pPr>
      <w:r w:rsidRPr="00520DDB">
        <w:rPr>
          <w:rFonts w:ascii="Times New Roman" w:hAnsi="Times New Roman" w:cs="Times New Roman"/>
          <w:sz w:val="28"/>
          <w:szCs w:val="28"/>
        </w:rPr>
        <w:t>Ответ_________________________________________________________________</w:t>
      </w:r>
    </w:p>
    <w:p w14:paraId="2AE06616" w14:textId="667D56F4" w:rsidR="00520DDB" w:rsidRDefault="00520DDB" w:rsidP="001E7B31">
      <w:pPr>
        <w:spacing w:after="0"/>
        <w:ind w:left="284" w:hanging="284"/>
        <w:jc w:val="both"/>
        <w:rPr>
          <w:rFonts w:ascii="Times New Roman" w:hAnsi="Times New Roman" w:cs="Times New Roman"/>
          <w:sz w:val="28"/>
          <w:szCs w:val="28"/>
        </w:rPr>
      </w:pPr>
    </w:p>
    <w:p w14:paraId="717DCB52" w14:textId="77777777" w:rsidR="007E4BC3" w:rsidRDefault="007E4BC3" w:rsidP="001E7B31">
      <w:pPr>
        <w:spacing w:after="0"/>
        <w:ind w:left="284" w:hanging="284"/>
        <w:jc w:val="both"/>
        <w:rPr>
          <w:rFonts w:ascii="Times New Roman" w:hAnsi="Times New Roman" w:cs="Times New Roman"/>
          <w:sz w:val="28"/>
          <w:szCs w:val="28"/>
        </w:rPr>
      </w:pPr>
    </w:p>
    <w:p w14:paraId="7DB91AE0" w14:textId="77777777" w:rsidR="0005194E" w:rsidRPr="00520DDB" w:rsidRDefault="001E7B31" w:rsidP="001E7B31">
      <w:pPr>
        <w:spacing w:after="0"/>
        <w:ind w:left="284" w:hanging="284"/>
        <w:jc w:val="both"/>
        <w:rPr>
          <w:rFonts w:ascii="Times New Roman" w:hAnsi="Times New Roman" w:cs="Times New Roman"/>
          <w:sz w:val="28"/>
          <w:szCs w:val="28"/>
        </w:rPr>
      </w:pPr>
      <w:r w:rsidRPr="00520DDB">
        <w:rPr>
          <w:rFonts w:ascii="Times New Roman" w:hAnsi="Times New Roman" w:cs="Times New Roman"/>
          <w:sz w:val="28"/>
          <w:szCs w:val="28"/>
        </w:rPr>
        <w:lastRenderedPageBreak/>
        <w:t>6. Задуманное число добавили к числу, большему его на два.  Затем из суммы вычли число, на три меньшее задуманного. В итоге получилось 57. Какое число было задумано?</w:t>
      </w:r>
    </w:p>
    <w:p w14:paraId="41490F1E" w14:textId="77777777" w:rsidR="001E7B31" w:rsidRPr="00520DDB" w:rsidRDefault="001E7B31" w:rsidP="001E7B31">
      <w:pPr>
        <w:spacing w:after="0"/>
        <w:ind w:left="567" w:hanging="567"/>
        <w:jc w:val="both"/>
        <w:rPr>
          <w:rFonts w:ascii="Times New Roman" w:hAnsi="Times New Roman" w:cs="Times New Roman"/>
          <w:sz w:val="28"/>
          <w:szCs w:val="28"/>
        </w:rPr>
      </w:pPr>
      <w:r w:rsidRPr="00520DDB">
        <w:rPr>
          <w:rFonts w:ascii="Times New Roman" w:hAnsi="Times New Roman" w:cs="Times New Roman"/>
          <w:sz w:val="28"/>
          <w:szCs w:val="28"/>
        </w:rPr>
        <w:t>Решение___________________________________________________________________________________________________________________________________________________________________________________________________</w:t>
      </w:r>
      <w:r w:rsidR="00520DDB">
        <w:rPr>
          <w:rFonts w:ascii="Times New Roman" w:hAnsi="Times New Roman" w:cs="Times New Roman"/>
          <w:sz w:val="28"/>
          <w:szCs w:val="28"/>
        </w:rPr>
        <w:t>__________________________________________________________________</w:t>
      </w:r>
    </w:p>
    <w:p w14:paraId="2AD5C299" w14:textId="77777777" w:rsidR="00B40AB5" w:rsidRPr="00520DDB" w:rsidRDefault="001E7B31" w:rsidP="002B0892">
      <w:pPr>
        <w:ind w:left="567" w:hanging="567"/>
        <w:jc w:val="both"/>
        <w:rPr>
          <w:rFonts w:ascii="Times New Roman" w:hAnsi="Times New Roman" w:cs="Times New Roman"/>
          <w:sz w:val="28"/>
          <w:szCs w:val="28"/>
        </w:rPr>
      </w:pPr>
      <w:r w:rsidRPr="00520DDB">
        <w:rPr>
          <w:rFonts w:ascii="Times New Roman" w:hAnsi="Times New Roman" w:cs="Times New Roman"/>
          <w:sz w:val="28"/>
          <w:szCs w:val="28"/>
        </w:rPr>
        <w:t>Ответ_________________________________________________________________</w:t>
      </w:r>
    </w:p>
    <w:p w14:paraId="6597331C" w14:textId="77777777" w:rsidR="0005194E" w:rsidRPr="00520DDB" w:rsidRDefault="001E7B31" w:rsidP="001E7B31">
      <w:pPr>
        <w:ind w:left="284" w:hanging="284"/>
        <w:rPr>
          <w:rFonts w:ascii="Times New Roman" w:hAnsi="Times New Roman" w:cs="Times New Roman"/>
          <w:color w:val="000000"/>
          <w:sz w:val="28"/>
          <w:szCs w:val="28"/>
        </w:rPr>
      </w:pPr>
      <w:r w:rsidRPr="00520DDB">
        <w:rPr>
          <w:rFonts w:ascii="Times New Roman" w:hAnsi="Times New Roman" w:cs="Times New Roman"/>
          <w:sz w:val="28"/>
          <w:szCs w:val="28"/>
        </w:rPr>
        <w:t xml:space="preserve">7. </w:t>
      </w:r>
      <w:r w:rsidRPr="00520DDB">
        <w:rPr>
          <w:rFonts w:ascii="Times New Roman" w:hAnsi="Times New Roman" w:cs="Times New Roman"/>
          <w:color w:val="000000"/>
          <w:sz w:val="28"/>
          <w:szCs w:val="28"/>
        </w:rPr>
        <w:t>Оттолкнувшись левой ногой, Заяц прыгает на 40 сантиметров, правой – на 50, а обеими – на 95. Какое наименьшее число таких прыжков нужно сделать, чтобы набрать в точности 300 метров?</w:t>
      </w:r>
    </w:p>
    <w:p w14:paraId="7490969B" w14:textId="77777777" w:rsidR="001E7B31" w:rsidRP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color w:val="000000"/>
          <w:sz w:val="28"/>
          <w:szCs w:val="28"/>
        </w:rPr>
        <w:t>Решение_________________________________________________________________________________________________________________________________________________________________________________________________________</w:t>
      </w:r>
      <w:r w:rsidR="00520DDB">
        <w:rPr>
          <w:rFonts w:ascii="Times New Roman" w:hAnsi="Times New Roman" w:cs="Times New Roman"/>
          <w:color w:val="000000"/>
          <w:sz w:val="28"/>
          <w:szCs w:val="28"/>
        </w:rPr>
        <w:t>____________________________________________________________</w:t>
      </w:r>
    </w:p>
    <w:p w14:paraId="69EEA58D" w14:textId="77777777" w:rsidR="0005194E" w:rsidRP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color w:val="000000"/>
          <w:sz w:val="28"/>
          <w:szCs w:val="28"/>
        </w:rPr>
        <w:t>Ответ_________________________________________________________________</w:t>
      </w:r>
    </w:p>
    <w:p w14:paraId="03520C23" w14:textId="77777777" w:rsidR="0005194E" w:rsidRPr="00520DDB" w:rsidRDefault="001E7B31" w:rsidP="001E7B31">
      <w:pPr>
        <w:ind w:left="284" w:hanging="284"/>
        <w:jc w:val="both"/>
        <w:rPr>
          <w:rFonts w:ascii="Times New Roman" w:hAnsi="Times New Roman" w:cs="Times New Roman"/>
          <w:iCs/>
          <w:color w:val="000000"/>
          <w:sz w:val="28"/>
          <w:szCs w:val="28"/>
          <w:shd w:val="clear" w:color="auto" w:fill="FFFFFF"/>
        </w:rPr>
      </w:pPr>
      <w:r w:rsidRPr="00520DDB">
        <w:rPr>
          <w:rFonts w:ascii="Times New Roman" w:hAnsi="Times New Roman" w:cs="Times New Roman"/>
          <w:color w:val="000000"/>
          <w:sz w:val="28"/>
          <w:szCs w:val="28"/>
        </w:rPr>
        <w:t xml:space="preserve">8. </w:t>
      </w:r>
      <w:r w:rsidRPr="00520DDB">
        <w:rPr>
          <w:rFonts w:ascii="Times New Roman" w:hAnsi="Times New Roman" w:cs="Times New Roman"/>
          <w:iCs/>
          <w:color w:val="000000"/>
          <w:sz w:val="28"/>
          <w:szCs w:val="28"/>
          <w:shd w:val="clear" w:color="auto" w:fill="FFFFFF"/>
        </w:rPr>
        <w:t>В бутылке, стакане, кувшине и банке находятся «Пепси», «Кока-кола», квас и «Спрайт». Известно, что «Спрайт» и «Пепси» не в бутылке, сосуд с «Кока-колой» находится между кувшином и сосудом с квасом, в банке – не «Кока-кола» и не «Спрайт». Стакан находится около банки и сосуда с «Пепси». Как распределены эти жидкости по сосудам?</w:t>
      </w:r>
    </w:p>
    <w:p w14:paraId="7DA83C21" w14:textId="77777777" w:rsidR="0005194E" w:rsidRPr="00520DDB" w:rsidRDefault="001E7B31">
      <w:pPr>
        <w:ind w:left="567" w:hanging="567"/>
        <w:jc w:val="both"/>
        <w:rPr>
          <w:rFonts w:ascii="Times New Roman" w:hAnsi="Times New Roman" w:cs="Times New Roman"/>
          <w:color w:val="000000"/>
          <w:sz w:val="28"/>
          <w:szCs w:val="28"/>
        </w:rPr>
      </w:pPr>
      <w:r w:rsidRPr="00520DDB">
        <w:rPr>
          <w:rFonts w:ascii="Times New Roman" w:hAnsi="Times New Roman" w:cs="Times New Roman"/>
          <w:color w:val="000000"/>
          <w:sz w:val="28"/>
          <w:szCs w:val="28"/>
        </w:rPr>
        <w:t>Решение_________________________________________________________________________________________________________________________________________________________________________________________________________</w:t>
      </w:r>
      <w:r w:rsidR="00520DDB">
        <w:rPr>
          <w:rFonts w:ascii="Times New Roman" w:hAnsi="Times New Roman" w:cs="Times New Roman"/>
          <w:color w:val="000000"/>
          <w:sz w:val="28"/>
          <w:szCs w:val="28"/>
        </w:rPr>
        <w:t>____________________________________________________________</w:t>
      </w:r>
    </w:p>
    <w:p w14:paraId="3A17BEA5" w14:textId="77777777" w:rsidR="0005194E" w:rsidRPr="00520DDB" w:rsidRDefault="001E7B31">
      <w:pPr>
        <w:ind w:left="567" w:hanging="567"/>
        <w:jc w:val="both"/>
        <w:rPr>
          <w:rFonts w:ascii="Times New Roman" w:hAnsi="Times New Roman" w:cs="Times New Roman"/>
          <w:color w:val="000000"/>
          <w:sz w:val="28"/>
          <w:szCs w:val="28"/>
        </w:rPr>
      </w:pPr>
      <w:r w:rsidRPr="00520DDB">
        <w:rPr>
          <w:rFonts w:ascii="Times New Roman" w:hAnsi="Times New Roman" w:cs="Times New Roman"/>
          <w:color w:val="000000"/>
          <w:sz w:val="28"/>
          <w:szCs w:val="28"/>
        </w:rPr>
        <w:t>Ответ_________________________________________________________________</w:t>
      </w:r>
    </w:p>
    <w:p w14:paraId="3BF985B3" w14:textId="77777777" w:rsidR="0005194E" w:rsidRPr="00520DDB" w:rsidRDefault="001E7B31" w:rsidP="001E7B31">
      <w:pPr>
        <w:ind w:left="284" w:hanging="284"/>
        <w:jc w:val="both"/>
        <w:rPr>
          <w:rFonts w:ascii="Times New Roman" w:hAnsi="Times New Roman" w:cs="Times New Roman"/>
          <w:sz w:val="28"/>
          <w:szCs w:val="28"/>
        </w:rPr>
      </w:pPr>
      <w:r w:rsidRPr="00520DDB">
        <w:rPr>
          <w:rFonts w:ascii="Times New Roman" w:hAnsi="Times New Roman" w:cs="Times New Roman"/>
          <w:sz w:val="28"/>
          <w:szCs w:val="28"/>
        </w:rPr>
        <w:t>9. В клетках квадрата 3х3 были записаны числа так, что суммы чисел в каждой строке, в каждом столбце и на каждой диагонали были одинаковыми. Некоторые числа стерли. Восстановите стертые числа.</w:t>
      </w:r>
    </w:p>
    <w:tbl>
      <w:tblPr>
        <w:tblStyle w:val="a4"/>
        <w:tblW w:w="0" w:type="auto"/>
        <w:tblInd w:w="360" w:type="dxa"/>
        <w:tblLook w:val="04A0" w:firstRow="1" w:lastRow="0" w:firstColumn="1" w:lastColumn="0" w:noHBand="0" w:noVBand="1"/>
      </w:tblPr>
      <w:tblGrid>
        <w:gridCol w:w="741"/>
        <w:gridCol w:w="850"/>
        <w:gridCol w:w="851"/>
      </w:tblGrid>
      <w:tr w:rsidR="0005194E" w:rsidRPr="00DD067C" w14:paraId="709BBBF5" w14:textId="77777777">
        <w:tc>
          <w:tcPr>
            <w:tcW w:w="741" w:type="dxa"/>
          </w:tcPr>
          <w:p w14:paraId="6E8B01FC" w14:textId="77777777" w:rsidR="0005194E" w:rsidRPr="00DD067C" w:rsidRDefault="0005194E">
            <w:pPr>
              <w:ind w:left="567" w:hanging="567"/>
              <w:jc w:val="both"/>
              <w:rPr>
                <w:rFonts w:ascii="Times New Roman" w:hAnsi="Times New Roman" w:cs="Times New Roman"/>
                <w:color w:val="000000"/>
                <w:sz w:val="32"/>
                <w:szCs w:val="32"/>
              </w:rPr>
            </w:pPr>
          </w:p>
        </w:tc>
        <w:tc>
          <w:tcPr>
            <w:tcW w:w="850" w:type="dxa"/>
          </w:tcPr>
          <w:p w14:paraId="65D81835" w14:textId="77777777" w:rsidR="0005194E" w:rsidRPr="00DD067C" w:rsidRDefault="0005194E">
            <w:pPr>
              <w:ind w:left="567" w:hanging="567"/>
              <w:jc w:val="both"/>
              <w:rPr>
                <w:rFonts w:ascii="Times New Roman" w:hAnsi="Times New Roman" w:cs="Times New Roman"/>
                <w:color w:val="000000"/>
                <w:sz w:val="32"/>
                <w:szCs w:val="32"/>
              </w:rPr>
            </w:pPr>
          </w:p>
        </w:tc>
        <w:tc>
          <w:tcPr>
            <w:tcW w:w="851" w:type="dxa"/>
          </w:tcPr>
          <w:p w14:paraId="2E25863E" w14:textId="77777777" w:rsidR="0005194E" w:rsidRPr="00DD067C" w:rsidRDefault="001E7B31">
            <w:pPr>
              <w:ind w:left="567" w:hanging="567"/>
              <w:jc w:val="both"/>
              <w:rPr>
                <w:rFonts w:ascii="Times New Roman" w:hAnsi="Times New Roman" w:cs="Times New Roman"/>
                <w:color w:val="000000"/>
                <w:sz w:val="32"/>
                <w:szCs w:val="32"/>
              </w:rPr>
            </w:pPr>
            <w:r w:rsidRPr="00DD067C">
              <w:rPr>
                <w:rFonts w:ascii="Times New Roman" w:hAnsi="Times New Roman" w:cs="Times New Roman"/>
                <w:color w:val="000000"/>
                <w:sz w:val="32"/>
                <w:szCs w:val="32"/>
              </w:rPr>
              <w:t>2</w:t>
            </w:r>
          </w:p>
        </w:tc>
      </w:tr>
      <w:tr w:rsidR="0005194E" w:rsidRPr="00DD067C" w14:paraId="23B95630" w14:textId="77777777">
        <w:tc>
          <w:tcPr>
            <w:tcW w:w="741" w:type="dxa"/>
          </w:tcPr>
          <w:p w14:paraId="21869221" w14:textId="77777777" w:rsidR="0005194E" w:rsidRPr="00DD067C" w:rsidRDefault="001E7B31">
            <w:pPr>
              <w:ind w:left="567" w:hanging="567"/>
              <w:jc w:val="both"/>
              <w:rPr>
                <w:rFonts w:ascii="Times New Roman" w:hAnsi="Times New Roman" w:cs="Times New Roman"/>
                <w:color w:val="000000"/>
                <w:sz w:val="32"/>
                <w:szCs w:val="32"/>
              </w:rPr>
            </w:pPr>
            <w:r w:rsidRPr="00DD067C">
              <w:rPr>
                <w:rFonts w:ascii="Times New Roman" w:hAnsi="Times New Roman" w:cs="Times New Roman"/>
                <w:color w:val="000000"/>
                <w:sz w:val="32"/>
                <w:szCs w:val="32"/>
              </w:rPr>
              <w:t>1</w:t>
            </w:r>
          </w:p>
        </w:tc>
        <w:tc>
          <w:tcPr>
            <w:tcW w:w="850" w:type="dxa"/>
          </w:tcPr>
          <w:p w14:paraId="42A0B3A9" w14:textId="77777777" w:rsidR="0005194E" w:rsidRPr="00DD067C" w:rsidRDefault="001E7B31">
            <w:pPr>
              <w:ind w:left="567" w:hanging="567"/>
              <w:jc w:val="both"/>
              <w:rPr>
                <w:rFonts w:ascii="Times New Roman" w:hAnsi="Times New Roman" w:cs="Times New Roman"/>
                <w:color w:val="000000"/>
                <w:sz w:val="32"/>
                <w:szCs w:val="32"/>
              </w:rPr>
            </w:pPr>
            <w:r w:rsidRPr="00DD067C">
              <w:rPr>
                <w:rFonts w:ascii="Times New Roman" w:hAnsi="Times New Roman" w:cs="Times New Roman"/>
                <w:color w:val="000000"/>
                <w:sz w:val="32"/>
                <w:szCs w:val="32"/>
              </w:rPr>
              <w:t>6</w:t>
            </w:r>
          </w:p>
        </w:tc>
        <w:tc>
          <w:tcPr>
            <w:tcW w:w="851" w:type="dxa"/>
          </w:tcPr>
          <w:p w14:paraId="2A1932A9" w14:textId="77777777" w:rsidR="0005194E" w:rsidRPr="00DD067C" w:rsidRDefault="0005194E">
            <w:pPr>
              <w:ind w:left="567" w:hanging="567"/>
              <w:jc w:val="both"/>
              <w:rPr>
                <w:rFonts w:ascii="Times New Roman" w:hAnsi="Times New Roman" w:cs="Times New Roman"/>
                <w:color w:val="000000"/>
                <w:sz w:val="32"/>
                <w:szCs w:val="32"/>
              </w:rPr>
            </w:pPr>
          </w:p>
        </w:tc>
      </w:tr>
      <w:tr w:rsidR="0005194E" w:rsidRPr="00DD067C" w14:paraId="2571E3AB" w14:textId="77777777">
        <w:tc>
          <w:tcPr>
            <w:tcW w:w="741" w:type="dxa"/>
          </w:tcPr>
          <w:p w14:paraId="182C2C48" w14:textId="77777777" w:rsidR="0005194E" w:rsidRPr="00DD067C" w:rsidRDefault="001E7B31">
            <w:pPr>
              <w:ind w:left="567" w:hanging="567"/>
              <w:jc w:val="both"/>
              <w:rPr>
                <w:rFonts w:ascii="Times New Roman" w:hAnsi="Times New Roman" w:cs="Times New Roman"/>
                <w:color w:val="000000"/>
                <w:sz w:val="32"/>
                <w:szCs w:val="32"/>
              </w:rPr>
            </w:pPr>
            <w:r w:rsidRPr="00DD067C">
              <w:rPr>
                <w:rFonts w:ascii="Times New Roman" w:hAnsi="Times New Roman" w:cs="Times New Roman"/>
                <w:color w:val="000000"/>
                <w:sz w:val="32"/>
                <w:szCs w:val="32"/>
              </w:rPr>
              <w:t>10</w:t>
            </w:r>
          </w:p>
        </w:tc>
        <w:tc>
          <w:tcPr>
            <w:tcW w:w="850" w:type="dxa"/>
          </w:tcPr>
          <w:p w14:paraId="71AB8C83" w14:textId="77777777" w:rsidR="0005194E" w:rsidRPr="00DD067C" w:rsidRDefault="0005194E">
            <w:pPr>
              <w:ind w:left="567" w:hanging="567"/>
              <w:jc w:val="both"/>
              <w:rPr>
                <w:rFonts w:ascii="Times New Roman" w:hAnsi="Times New Roman" w:cs="Times New Roman"/>
                <w:color w:val="000000"/>
                <w:sz w:val="32"/>
                <w:szCs w:val="32"/>
              </w:rPr>
            </w:pPr>
          </w:p>
        </w:tc>
        <w:tc>
          <w:tcPr>
            <w:tcW w:w="851" w:type="dxa"/>
          </w:tcPr>
          <w:p w14:paraId="5D3A6CEF" w14:textId="77777777" w:rsidR="0005194E" w:rsidRPr="00DD067C" w:rsidRDefault="0005194E">
            <w:pPr>
              <w:ind w:left="567" w:hanging="567"/>
              <w:jc w:val="both"/>
              <w:rPr>
                <w:rFonts w:ascii="Times New Roman" w:hAnsi="Times New Roman" w:cs="Times New Roman"/>
                <w:color w:val="000000"/>
                <w:sz w:val="32"/>
                <w:szCs w:val="32"/>
              </w:rPr>
            </w:pPr>
          </w:p>
        </w:tc>
      </w:tr>
    </w:tbl>
    <w:p w14:paraId="1D37DE9B" w14:textId="77777777" w:rsidR="0005194E" w:rsidRDefault="0005194E">
      <w:pPr>
        <w:ind w:left="567" w:hanging="567"/>
        <w:jc w:val="both"/>
        <w:rPr>
          <w:rFonts w:ascii="Times New Roman" w:hAnsi="Times New Roman" w:cs="Times New Roman"/>
          <w:color w:val="000000"/>
          <w:sz w:val="28"/>
          <w:szCs w:val="28"/>
        </w:rPr>
      </w:pPr>
    </w:p>
    <w:p w14:paraId="03639EBA" w14:textId="77777777" w:rsidR="00520DDB" w:rsidRDefault="00520DDB">
      <w:pPr>
        <w:ind w:left="567" w:hanging="567"/>
        <w:jc w:val="both"/>
        <w:rPr>
          <w:rFonts w:ascii="Times New Roman" w:hAnsi="Times New Roman" w:cs="Times New Roman"/>
          <w:color w:val="000000"/>
          <w:sz w:val="28"/>
          <w:szCs w:val="28"/>
        </w:rPr>
      </w:pPr>
    </w:p>
    <w:p w14:paraId="1FCD04D0" w14:textId="77777777" w:rsidR="0005194E" w:rsidRPr="00520DDB" w:rsidRDefault="001E7B31" w:rsidP="001E7B31">
      <w:pPr>
        <w:ind w:left="284" w:hanging="284"/>
        <w:jc w:val="both"/>
        <w:rPr>
          <w:rFonts w:ascii="Times New Roman" w:hAnsi="Times New Roman" w:cs="Times New Roman"/>
          <w:color w:val="000000"/>
          <w:sz w:val="28"/>
          <w:szCs w:val="28"/>
        </w:rPr>
      </w:pPr>
      <w:r w:rsidRPr="00520DDB">
        <w:rPr>
          <w:rFonts w:ascii="Times New Roman" w:hAnsi="Times New Roman" w:cs="Times New Roman"/>
          <w:color w:val="000000"/>
          <w:sz w:val="28"/>
          <w:szCs w:val="28"/>
        </w:rPr>
        <w:lastRenderedPageBreak/>
        <w:t>10. Квадратный оконный проем образован двумя прямоугольными рамами. Внутри каждого из них написано число, равное периметру рамы. Напишите, чему равна сторона квадрата всего оконного проема и объясните, как вы его получили.</w:t>
      </w:r>
    </w:p>
    <w:p w14:paraId="173E5EBB" w14:textId="77777777" w:rsidR="0005194E" w:rsidRP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noProof/>
          <w:color w:val="000000"/>
          <w:sz w:val="28"/>
          <w:szCs w:val="28"/>
          <w:lang w:eastAsia="ru-RU"/>
        </w:rPr>
        <w:drawing>
          <wp:inline distT="0" distB="0" distL="0" distR="0" wp14:anchorId="3818FB63" wp14:editId="3170CE52">
            <wp:extent cx="2052536" cy="1462727"/>
            <wp:effectExtent l="0" t="0" r="5080" b="4445"/>
            <wp:docPr id="2" name="Рисунок 2" descr="C:\Users\Admin\Desktop\hello_html_5d796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hello_html_5d7961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931" cy="1482962"/>
                    </a:xfrm>
                    <a:prstGeom prst="rect">
                      <a:avLst/>
                    </a:prstGeom>
                    <a:noFill/>
                    <a:ln>
                      <a:noFill/>
                    </a:ln>
                  </pic:spPr>
                </pic:pic>
              </a:graphicData>
            </a:graphic>
          </wp:inline>
        </w:drawing>
      </w:r>
    </w:p>
    <w:p w14:paraId="4EC4E421" w14:textId="77777777" w:rsid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color w:val="000000"/>
          <w:sz w:val="28"/>
          <w:szCs w:val="28"/>
        </w:rPr>
        <w:t>Решение________________________________________________________________________________________________________________________________________________________________________________________________________</w:t>
      </w:r>
      <w:r w:rsidR="00520DDB">
        <w:rPr>
          <w:rFonts w:ascii="Times New Roman" w:hAnsi="Times New Roman" w:cs="Times New Roman"/>
          <w:color w:val="000000"/>
          <w:sz w:val="28"/>
          <w:szCs w:val="28"/>
        </w:rPr>
        <w:t>___________________________________________________________</w:t>
      </w:r>
      <w:r w:rsidRPr="00520DDB">
        <w:rPr>
          <w:rFonts w:ascii="Times New Roman" w:hAnsi="Times New Roman" w:cs="Times New Roman"/>
          <w:color w:val="000000"/>
          <w:sz w:val="28"/>
          <w:szCs w:val="28"/>
        </w:rPr>
        <w:t>_</w:t>
      </w:r>
    </w:p>
    <w:p w14:paraId="7270A8AB" w14:textId="77777777" w:rsidR="0005194E" w:rsidRP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color w:val="000000"/>
          <w:sz w:val="28"/>
          <w:szCs w:val="28"/>
        </w:rPr>
        <w:t>Ответ_______________________________________________________________</w:t>
      </w:r>
    </w:p>
    <w:p w14:paraId="67038A6D" w14:textId="77777777" w:rsidR="0005194E" w:rsidRPr="00520DDB" w:rsidRDefault="001E7B31" w:rsidP="001E7B31">
      <w:pPr>
        <w:ind w:left="426" w:hanging="426"/>
        <w:jc w:val="both"/>
        <w:rPr>
          <w:rFonts w:ascii="Times New Roman" w:hAnsi="Times New Roman" w:cs="Times New Roman"/>
          <w:color w:val="000000"/>
          <w:sz w:val="28"/>
          <w:szCs w:val="28"/>
        </w:rPr>
      </w:pPr>
      <w:r w:rsidRPr="00520DDB">
        <w:rPr>
          <w:rFonts w:ascii="Times New Roman" w:hAnsi="Times New Roman" w:cs="Times New Roman"/>
          <w:color w:val="000000"/>
          <w:sz w:val="28"/>
          <w:szCs w:val="28"/>
        </w:rPr>
        <w:t>11. В лицее 35 учебных кабинета, в 3/5 кабинетах стоят по 12 парт, в остальных по 13.  Около каждой парты стоит по 2 стула. 50% всех стульев имеют по 3 ножки, остальные по 4. Каждая парта, кроме 14, имеет по 4 ножки, а эти 14 парт по 6. Столько всего ножек у парт и стульев в учебных кабинетах лицея?</w:t>
      </w:r>
    </w:p>
    <w:p w14:paraId="0DE25D6E" w14:textId="77777777" w:rsidR="0005194E" w:rsidRP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color w:val="000000"/>
          <w:sz w:val="28"/>
          <w:szCs w:val="28"/>
        </w:rPr>
        <w:t>Решение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DDB">
        <w:rPr>
          <w:rFonts w:ascii="Times New Roman" w:hAnsi="Times New Roman" w:cs="Times New Roman"/>
          <w:color w:val="000000"/>
          <w:sz w:val="28"/>
          <w:szCs w:val="28"/>
        </w:rPr>
        <w:t>__________________________________________________________</w:t>
      </w:r>
    </w:p>
    <w:p w14:paraId="4026F2AB" w14:textId="77777777" w:rsidR="0005194E" w:rsidRPr="00520DDB" w:rsidRDefault="001E7B31">
      <w:pPr>
        <w:ind w:left="567" w:hanging="567"/>
        <w:rPr>
          <w:rFonts w:ascii="Times New Roman" w:hAnsi="Times New Roman" w:cs="Times New Roman"/>
          <w:color w:val="000000"/>
          <w:sz w:val="28"/>
          <w:szCs w:val="28"/>
        </w:rPr>
      </w:pPr>
      <w:r w:rsidRPr="00520DDB">
        <w:rPr>
          <w:rFonts w:ascii="Times New Roman" w:hAnsi="Times New Roman" w:cs="Times New Roman"/>
          <w:color w:val="000000"/>
          <w:sz w:val="28"/>
          <w:szCs w:val="28"/>
        </w:rPr>
        <w:t>Ответ_________________________________________________________________</w:t>
      </w:r>
    </w:p>
    <w:p w14:paraId="31385C52" w14:textId="77777777" w:rsidR="005A0CAE" w:rsidRPr="005A0CAE" w:rsidRDefault="005A0CAE" w:rsidP="005A0CAE">
      <w:pPr>
        <w:spacing w:after="0" w:line="360" w:lineRule="auto"/>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t>12.</w:t>
      </w:r>
      <w:r w:rsidRPr="005A0CAE">
        <w:rPr>
          <w:rFonts w:ascii="Times New Roman" w:hAnsi="Times New Roman" w:cs="Times New Roman"/>
          <w:sz w:val="28"/>
          <w:szCs w:val="28"/>
        </w:rPr>
        <w:t>Пять кулинаров за пять часов испекли пять тортов. Сколько тортов испекут 15 кулинаров за четыре часа?</w:t>
      </w:r>
      <w:r w:rsidRPr="005A0CAE">
        <w:rPr>
          <w:rFonts w:ascii="Times New Roman" w:eastAsia="Times New Roman" w:hAnsi="Times New Roman" w:cs="Times New Roman"/>
          <w:color w:val="000000"/>
          <w:sz w:val="28"/>
          <w:szCs w:val="28"/>
          <w:lang w:eastAsia="ru-RU"/>
        </w:rPr>
        <w:t xml:space="preserve">    </w:t>
      </w:r>
    </w:p>
    <w:p w14:paraId="5A3A733B" w14:textId="77777777" w:rsidR="005A0CAE" w:rsidRDefault="005A0CAE" w:rsidP="005A0CAE">
      <w:pPr>
        <w:spacing w:after="0" w:line="360" w:lineRule="auto"/>
        <w:ind w:left="360"/>
        <w:jc w:val="both"/>
        <w:rPr>
          <w:rFonts w:ascii="Times New Roman" w:hAnsi="Times New Roman" w:cs="Times New Roman"/>
          <w:b/>
          <w:sz w:val="28"/>
          <w:szCs w:val="28"/>
        </w:rPr>
      </w:pPr>
      <w:r w:rsidRPr="00B13316">
        <w:rPr>
          <w:rFonts w:ascii="Times New Roman" w:hAnsi="Times New Roman" w:cs="Times New Roman"/>
          <w:b/>
          <w:i/>
          <w:sz w:val="28"/>
          <w:szCs w:val="28"/>
        </w:rPr>
        <w:t>Решение и ответ</w:t>
      </w:r>
      <w:r w:rsidRPr="00D6398A">
        <w:rPr>
          <w:rFonts w:ascii="Times New Roman" w:hAnsi="Times New Roman" w:cs="Times New Roman"/>
          <w:b/>
          <w:sz w:val="28"/>
          <w:szCs w:val="28"/>
        </w:rPr>
        <w:t>:</w:t>
      </w:r>
      <w:r>
        <w:rPr>
          <w:rFonts w:ascii="Times New Roman" w:hAnsi="Times New Roman" w:cs="Times New Roman"/>
          <w:b/>
          <w:sz w:val="28"/>
          <w:szCs w:val="28"/>
        </w:rPr>
        <w:t xml:space="preserve"> </w:t>
      </w:r>
      <w:r w:rsidRPr="00D6398A">
        <w:rPr>
          <w:rFonts w:ascii="Times New Roman" w:hAnsi="Times New Roman" w:cs="Times New Roman"/>
          <w:b/>
          <w:sz w:val="28"/>
          <w:szCs w:val="28"/>
        </w:rPr>
        <w:t>________________________________________________</w:t>
      </w:r>
    </w:p>
    <w:p w14:paraId="0F63762E" w14:textId="77777777" w:rsidR="005A0CAE" w:rsidRPr="00D6398A" w:rsidRDefault="005A0CAE" w:rsidP="005A0CAE">
      <w:pPr>
        <w:spacing w:after="0" w:line="360" w:lineRule="auto"/>
        <w:ind w:left="360"/>
        <w:jc w:val="both"/>
        <w:rPr>
          <w:rFonts w:ascii="Times New Roman" w:hAnsi="Times New Roman" w:cs="Times New Roman"/>
          <w:b/>
          <w:sz w:val="28"/>
          <w:szCs w:val="28"/>
        </w:rPr>
      </w:pPr>
      <w:r w:rsidRPr="00D6398A">
        <w:rPr>
          <w:rFonts w:ascii="Times New Roman" w:hAnsi="Times New Roman" w:cs="Times New Roman"/>
          <w:b/>
          <w:sz w:val="28"/>
          <w:szCs w:val="28"/>
        </w:rPr>
        <w:t>________________________________________________________________</w:t>
      </w:r>
    </w:p>
    <w:p w14:paraId="75B96AB8" w14:textId="77777777" w:rsidR="005A0CAE" w:rsidRPr="005A0CAE" w:rsidRDefault="005A0CAE" w:rsidP="005A0C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Pr="005A0CAE">
        <w:rPr>
          <w:rFonts w:ascii="Times New Roman" w:hAnsi="Times New Roman" w:cs="Times New Roman"/>
          <w:sz w:val="28"/>
          <w:szCs w:val="28"/>
        </w:rPr>
        <w:t>В саду посадила 2019 саженцев. Из всех саженцев, кроме 1000, выросли груши. На всех грушах, кроме 10, растут плоды. Плоды со всех плодоносящих груш, кроме одной, невкусные. На скольких грушах вкусные плоды?</w:t>
      </w:r>
    </w:p>
    <w:p w14:paraId="654014E5" w14:textId="77777777" w:rsidR="005A0CAE" w:rsidRDefault="005A0CAE" w:rsidP="005A0CAE">
      <w:pPr>
        <w:spacing w:after="0" w:line="360" w:lineRule="auto"/>
        <w:ind w:left="360"/>
        <w:jc w:val="both"/>
        <w:rPr>
          <w:rFonts w:ascii="Times New Roman" w:hAnsi="Times New Roman" w:cs="Times New Roman"/>
          <w:b/>
          <w:sz w:val="28"/>
          <w:szCs w:val="28"/>
        </w:rPr>
      </w:pPr>
      <w:r w:rsidRPr="00B13316">
        <w:rPr>
          <w:rFonts w:ascii="Times New Roman" w:hAnsi="Times New Roman" w:cs="Times New Roman"/>
          <w:b/>
          <w:i/>
          <w:sz w:val="28"/>
          <w:szCs w:val="28"/>
        </w:rPr>
        <w:t>Решение и ответ</w:t>
      </w:r>
      <w:r w:rsidRPr="00D6398A">
        <w:rPr>
          <w:rFonts w:ascii="Times New Roman" w:hAnsi="Times New Roman" w:cs="Times New Roman"/>
          <w:b/>
          <w:sz w:val="28"/>
          <w:szCs w:val="28"/>
        </w:rPr>
        <w:t>:</w:t>
      </w:r>
      <w:r>
        <w:rPr>
          <w:rFonts w:ascii="Times New Roman" w:hAnsi="Times New Roman" w:cs="Times New Roman"/>
          <w:b/>
          <w:sz w:val="28"/>
          <w:szCs w:val="28"/>
        </w:rPr>
        <w:t xml:space="preserve"> </w:t>
      </w:r>
      <w:r w:rsidRPr="00D6398A">
        <w:rPr>
          <w:rFonts w:ascii="Times New Roman" w:hAnsi="Times New Roman" w:cs="Times New Roman"/>
          <w:b/>
          <w:sz w:val="28"/>
          <w:szCs w:val="28"/>
        </w:rPr>
        <w:t>________________________________________________</w:t>
      </w:r>
    </w:p>
    <w:p w14:paraId="666E7F5D" w14:textId="77777777" w:rsidR="0005194E" w:rsidRPr="005A0CAE" w:rsidRDefault="005A0CAE" w:rsidP="005A0CAE">
      <w:pPr>
        <w:spacing w:after="0" w:line="360" w:lineRule="auto"/>
        <w:ind w:left="360"/>
        <w:jc w:val="both"/>
        <w:rPr>
          <w:rFonts w:ascii="Times New Roman" w:hAnsi="Times New Roman" w:cs="Times New Roman"/>
          <w:b/>
          <w:sz w:val="28"/>
          <w:szCs w:val="28"/>
        </w:rPr>
      </w:pPr>
      <w:r w:rsidRPr="00D6398A">
        <w:rPr>
          <w:rFonts w:ascii="Times New Roman" w:hAnsi="Times New Roman" w:cs="Times New Roman"/>
          <w:b/>
          <w:sz w:val="28"/>
          <w:szCs w:val="28"/>
        </w:rPr>
        <w:t>________________________________________________________________</w:t>
      </w:r>
    </w:p>
    <w:sectPr w:rsidR="0005194E" w:rsidRPr="005A0CAE" w:rsidSect="00520DDB">
      <w:footerReference w:type="default" r:id="rId8"/>
      <w:pgSz w:w="11906" w:h="16838"/>
      <w:pgMar w:top="851" w:right="851"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8BB9" w14:textId="77777777" w:rsidR="00881344" w:rsidRDefault="00881344" w:rsidP="002B0892">
      <w:pPr>
        <w:spacing w:after="0" w:line="240" w:lineRule="auto"/>
      </w:pPr>
      <w:r>
        <w:separator/>
      </w:r>
    </w:p>
  </w:endnote>
  <w:endnote w:type="continuationSeparator" w:id="0">
    <w:p w14:paraId="4EB726E2" w14:textId="77777777" w:rsidR="00881344" w:rsidRDefault="00881344" w:rsidP="002B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8E0B" w14:textId="77777777" w:rsidR="002B0892" w:rsidRPr="002B0892" w:rsidRDefault="002B0892" w:rsidP="002B0892">
    <w:pPr>
      <w:pStyle w:val="afe"/>
      <w:jc w:val="right"/>
      <w:rPr>
        <w:rFonts w:ascii="Times New Roman" w:hAnsi="Times New Roman" w:cs="Times New Roman"/>
        <w:i/>
      </w:rPr>
    </w:pPr>
    <w:r w:rsidRPr="002B0892">
      <w:rPr>
        <w:rFonts w:ascii="Times New Roman" w:hAnsi="Times New Roman" w:cs="Times New Roman"/>
        <w:i/>
      </w:rPr>
      <w:t xml:space="preserve">Страница </w:t>
    </w:r>
    <w:r w:rsidRPr="002B0892">
      <w:rPr>
        <w:rFonts w:ascii="Times New Roman" w:hAnsi="Times New Roman" w:cs="Times New Roman"/>
        <w:i/>
      </w:rPr>
      <w:fldChar w:fldCharType="begin"/>
    </w:r>
    <w:r w:rsidRPr="002B0892">
      <w:rPr>
        <w:rFonts w:ascii="Times New Roman" w:hAnsi="Times New Roman" w:cs="Times New Roman"/>
        <w:i/>
      </w:rPr>
      <w:instrText>PAGE   \* MERGEFORMAT</w:instrText>
    </w:r>
    <w:r w:rsidRPr="002B0892">
      <w:rPr>
        <w:rFonts w:ascii="Times New Roman" w:hAnsi="Times New Roman" w:cs="Times New Roman"/>
        <w:i/>
      </w:rPr>
      <w:fldChar w:fldCharType="separate"/>
    </w:r>
    <w:r w:rsidR="005A0CAE">
      <w:rPr>
        <w:rFonts w:ascii="Times New Roman" w:hAnsi="Times New Roman" w:cs="Times New Roman"/>
        <w:i/>
        <w:noProof/>
      </w:rPr>
      <w:t>3</w:t>
    </w:r>
    <w:r w:rsidRPr="002B0892">
      <w:rPr>
        <w:rFonts w:ascii="Times New Roman" w:hAnsi="Times New Roman" w:cs="Times New Roman"/>
        <w:i/>
      </w:rPr>
      <w:fldChar w:fldCharType="end"/>
    </w:r>
    <w:r w:rsidRPr="002B0892">
      <w:rPr>
        <w:rFonts w:ascii="Times New Roman" w:hAnsi="Times New Roman" w:cs="Times New Roman"/>
        <w:i/>
      </w:rPr>
      <w:t xml:space="preserve"> (5 класс)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20EA" w14:textId="77777777" w:rsidR="00881344" w:rsidRDefault="00881344" w:rsidP="002B0892">
      <w:pPr>
        <w:spacing w:after="0" w:line="240" w:lineRule="auto"/>
      </w:pPr>
      <w:r>
        <w:separator/>
      </w:r>
    </w:p>
  </w:footnote>
  <w:footnote w:type="continuationSeparator" w:id="0">
    <w:p w14:paraId="29EF98B1" w14:textId="77777777" w:rsidR="00881344" w:rsidRDefault="00881344" w:rsidP="002B0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5526"/>
    <w:multiLevelType w:val="hybridMultilevel"/>
    <w:tmpl w:val="BBECC710"/>
    <w:lvl w:ilvl="0" w:tplc="25E064EC">
      <w:start w:val="1"/>
      <w:numFmt w:val="decimal"/>
      <w:lvlText w:val="%1."/>
      <w:lvlJc w:val="left"/>
      <w:pPr>
        <w:ind w:left="720" w:hanging="360"/>
      </w:pPr>
      <w:rPr>
        <w:b w:val="0"/>
      </w:rPr>
    </w:lvl>
    <w:lvl w:ilvl="1" w:tplc="3014F5F0">
      <w:start w:val="1"/>
      <w:numFmt w:val="lowerLetter"/>
      <w:lvlText w:val="%2."/>
      <w:lvlJc w:val="left"/>
      <w:pPr>
        <w:ind w:left="1440" w:hanging="360"/>
      </w:pPr>
    </w:lvl>
    <w:lvl w:ilvl="2" w:tplc="996E94C4">
      <w:start w:val="1"/>
      <w:numFmt w:val="lowerRoman"/>
      <w:lvlText w:val="%3."/>
      <w:lvlJc w:val="right"/>
      <w:pPr>
        <w:ind w:left="2160" w:hanging="180"/>
      </w:pPr>
    </w:lvl>
    <w:lvl w:ilvl="3" w:tplc="B4A49214">
      <w:start w:val="1"/>
      <w:numFmt w:val="decimal"/>
      <w:lvlText w:val="%4."/>
      <w:lvlJc w:val="left"/>
      <w:pPr>
        <w:ind w:left="2880" w:hanging="360"/>
      </w:pPr>
    </w:lvl>
    <w:lvl w:ilvl="4" w:tplc="81F61E6A">
      <w:start w:val="1"/>
      <w:numFmt w:val="lowerLetter"/>
      <w:lvlText w:val="%5."/>
      <w:lvlJc w:val="left"/>
      <w:pPr>
        <w:ind w:left="3600" w:hanging="360"/>
      </w:pPr>
    </w:lvl>
    <w:lvl w:ilvl="5" w:tplc="50B49A98">
      <w:start w:val="1"/>
      <w:numFmt w:val="lowerRoman"/>
      <w:lvlText w:val="%6."/>
      <w:lvlJc w:val="right"/>
      <w:pPr>
        <w:ind w:left="4320" w:hanging="180"/>
      </w:pPr>
    </w:lvl>
    <w:lvl w:ilvl="6" w:tplc="5CFE0406">
      <w:start w:val="1"/>
      <w:numFmt w:val="decimal"/>
      <w:lvlText w:val="%7."/>
      <w:lvlJc w:val="left"/>
      <w:pPr>
        <w:ind w:left="5040" w:hanging="360"/>
      </w:pPr>
    </w:lvl>
    <w:lvl w:ilvl="7" w:tplc="C0843CB0">
      <w:start w:val="1"/>
      <w:numFmt w:val="lowerLetter"/>
      <w:lvlText w:val="%8."/>
      <w:lvlJc w:val="left"/>
      <w:pPr>
        <w:ind w:left="5760" w:hanging="360"/>
      </w:pPr>
    </w:lvl>
    <w:lvl w:ilvl="8" w:tplc="8F9CEB28">
      <w:start w:val="1"/>
      <w:numFmt w:val="lowerRoman"/>
      <w:lvlText w:val="%9."/>
      <w:lvlJc w:val="right"/>
      <w:pPr>
        <w:ind w:left="6480" w:hanging="180"/>
      </w:pPr>
    </w:lvl>
  </w:abstractNum>
  <w:abstractNum w:abstractNumId="1" w15:restartNumberingAfterBreak="0">
    <w:nsid w:val="3D1936AD"/>
    <w:multiLevelType w:val="hybridMultilevel"/>
    <w:tmpl w:val="9EA2422C"/>
    <w:lvl w:ilvl="0" w:tplc="E446EB16">
      <w:start w:val="1"/>
      <w:numFmt w:val="decimal"/>
      <w:lvlText w:val="%1."/>
      <w:lvlJc w:val="left"/>
      <w:pPr>
        <w:ind w:left="720" w:hanging="360"/>
      </w:pPr>
    </w:lvl>
    <w:lvl w:ilvl="1" w:tplc="4936F25E">
      <w:start w:val="1"/>
      <w:numFmt w:val="lowerLetter"/>
      <w:lvlText w:val="%2."/>
      <w:lvlJc w:val="left"/>
      <w:pPr>
        <w:ind w:left="1440" w:hanging="360"/>
      </w:pPr>
    </w:lvl>
    <w:lvl w:ilvl="2" w:tplc="AE0A57FC">
      <w:start w:val="1"/>
      <w:numFmt w:val="lowerRoman"/>
      <w:lvlText w:val="%3."/>
      <w:lvlJc w:val="right"/>
      <w:pPr>
        <w:ind w:left="2160" w:hanging="180"/>
      </w:pPr>
    </w:lvl>
    <w:lvl w:ilvl="3" w:tplc="C3FC2966">
      <w:start w:val="1"/>
      <w:numFmt w:val="decimal"/>
      <w:lvlText w:val="%4."/>
      <w:lvlJc w:val="left"/>
      <w:pPr>
        <w:ind w:left="2880" w:hanging="360"/>
      </w:pPr>
    </w:lvl>
    <w:lvl w:ilvl="4" w:tplc="859418EA">
      <w:start w:val="1"/>
      <w:numFmt w:val="lowerLetter"/>
      <w:lvlText w:val="%5."/>
      <w:lvlJc w:val="left"/>
      <w:pPr>
        <w:ind w:left="3600" w:hanging="360"/>
      </w:pPr>
    </w:lvl>
    <w:lvl w:ilvl="5" w:tplc="46660CDA">
      <w:start w:val="1"/>
      <w:numFmt w:val="lowerRoman"/>
      <w:lvlText w:val="%6."/>
      <w:lvlJc w:val="right"/>
      <w:pPr>
        <w:ind w:left="4320" w:hanging="180"/>
      </w:pPr>
    </w:lvl>
    <w:lvl w:ilvl="6" w:tplc="55A88D26">
      <w:start w:val="1"/>
      <w:numFmt w:val="decimal"/>
      <w:lvlText w:val="%7."/>
      <w:lvlJc w:val="left"/>
      <w:pPr>
        <w:ind w:left="5040" w:hanging="360"/>
      </w:pPr>
    </w:lvl>
    <w:lvl w:ilvl="7" w:tplc="7C569108">
      <w:start w:val="1"/>
      <w:numFmt w:val="lowerLetter"/>
      <w:lvlText w:val="%8."/>
      <w:lvlJc w:val="left"/>
      <w:pPr>
        <w:ind w:left="5760" w:hanging="360"/>
      </w:pPr>
    </w:lvl>
    <w:lvl w:ilvl="8" w:tplc="887A19B2">
      <w:start w:val="1"/>
      <w:numFmt w:val="lowerRoman"/>
      <w:lvlText w:val="%9."/>
      <w:lvlJc w:val="right"/>
      <w:pPr>
        <w:ind w:left="6480" w:hanging="180"/>
      </w:pPr>
    </w:lvl>
  </w:abstractNum>
  <w:abstractNum w:abstractNumId="2" w15:restartNumberingAfterBreak="0">
    <w:nsid w:val="423364ED"/>
    <w:multiLevelType w:val="hybridMultilevel"/>
    <w:tmpl w:val="0EDC75AC"/>
    <w:lvl w:ilvl="0" w:tplc="A03A602C">
      <w:start w:val="12"/>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4B5F99"/>
    <w:multiLevelType w:val="hybridMultilevel"/>
    <w:tmpl w:val="7D14CCB0"/>
    <w:lvl w:ilvl="0" w:tplc="F710DDD6">
      <w:start w:val="1"/>
      <w:numFmt w:val="decimal"/>
      <w:lvlText w:val="%1"/>
      <w:lvlJc w:val="left"/>
      <w:pPr>
        <w:ind w:left="720" w:hanging="360"/>
      </w:pPr>
    </w:lvl>
    <w:lvl w:ilvl="1" w:tplc="101EB998">
      <w:start w:val="1"/>
      <w:numFmt w:val="lowerLetter"/>
      <w:lvlText w:val="%2."/>
      <w:lvlJc w:val="left"/>
      <w:pPr>
        <w:ind w:left="1440" w:hanging="360"/>
      </w:pPr>
    </w:lvl>
    <w:lvl w:ilvl="2" w:tplc="91780A92">
      <w:start w:val="1"/>
      <w:numFmt w:val="lowerRoman"/>
      <w:lvlText w:val="%3."/>
      <w:lvlJc w:val="right"/>
      <w:pPr>
        <w:ind w:left="2160" w:hanging="180"/>
      </w:pPr>
    </w:lvl>
    <w:lvl w:ilvl="3" w:tplc="FAA4F7B4">
      <w:start w:val="1"/>
      <w:numFmt w:val="decimal"/>
      <w:lvlText w:val="%4."/>
      <w:lvlJc w:val="left"/>
      <w:pPr>
        <w:ind w:left="2880" w:hanging="360"/>
      </w:pPr>
    </w:lvl>
    <w:lvl w:ilvl="4" w:tplc="6AD4DB44">
      <w:start w:val="1"/>
      <w:numFmt w:val="lowerLetter"/>
      <w:lvlText w:val="%5."/>
      <w:lvlJc w:val="left"/>
      <w:pPr>
        <w:ind w:left="3600" w:hanging="360"/>
      </w:pPr>
    </w:lvl>
    <w:lvl w:ilvl="5" w:tplc="47E6B5C2">
      <w:start w:val="1"/>
      <w:numFmt w:val="lowerRoman"/>
      <w:lvlText w:val="%6."/>
      <w:lvlJc w:val="right"/>
      <w:pPr>
        <w:ind w:left="4320" w:hanging="180"/>
      </w:pPr>
    </w:lvl>
    <w:lvl w:ilvl="6" w:tplc="5E5A3494">
      <w:start w:val="1"/>
      <w:numFmt w:val="decimal"/>
      <w:lvlText w:val="%7."/>
      <w:lvlJc w:val="left"/>
      <w:pPr>
        <w:ind w:left="5040" w:hanging="360"/>
      </w:pPr>
    </w:lvl>
    <w:lvl w:ilvl="7" w:tplc="8CC03D22">
      <w:start w:val="1"/>
      <w:numFmt w:val="lowerLetter"/>
      <w:lvlText w:val="%8."/>
      <w:lvlJc w:val="left"/>
      <w:pPr>
        <w:ind w:left="5760" w:hanging="360"/>
      </w:pPr>
    </w:lvl>
    <w:lvl w:ilvl="8" w:tplc="CC821214">
      <w:start w:val="1"/>
      <w:numFmt w:val="lowerRoman"/>
      <w:lvlText w:val="%9."/>
      <w:lvlJc w:val="right"/>
      <w:pPr>
        <w:ind w:left="6480" w:hanging="180"/>
      </w:pPr>
    </w:lvl>
  </w:abstractNum>
  <w:abstractNum w:abstractNumId="4" w15:restartNumberingAfterBreak="0">
    <w:nsid w:val="6D6331E3"/>
    <w:multiLevelType w:val="hybridMultilevel"/>
    <w:tmpl w:val="D3AE3AEE"/>
    <w:lvl w:ilvl="0" w:tplc="263AD9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63B32"/>
    <w:multiLevelType w:val="hybridMultilevel"/>
    <w:tmpl w:val="87EAAE8A"/>
    <w:lvl w:ilvl="0" w:tplc="58785998">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844A1E"/>
    <w:multiLevelType w:val="hybridMultilevel"/>
    <w:tmpl w:val="67D60D5C"/>
    <w:lvl w:ilvl="0" w:tplc="F342E9FE">
      <w:start w:val="1"/>
      <w:numFmt w:val="decimal"/>
      <w:lvlText w:val="%1"/>
      <w:lvlJc w:val="left"/>
      <w:pPr>
        <w:ind w:left="720" w:hanging="360"/>
      </w:pPr>
    </w:lvl>
    <w:lvl w:ilvl="1" w:tplc="5E74EADE">
      <w:start w:val="1"/>
      <w:numFmt w:val="lowerLetter"/>
      <w:lvlText w:val="%2."/>
      <w:lvlJc w:val="left"/>
      <w:pPr>
        <w:ind w:left="1440" w:hanging="360"/>
      </w:pPr>
    </w:lvl>
    <w:lvl w:ilvl="2" w:tplc="D8AAA732">
      <w:start w:val="1"/>
      <w:numFmt w:val="lowerRoman"/>
      <w:lvlText w:val="%3."/>
      <w:lvlJc w:val="right"/>
      <w:pPr>
        <w:ind w:left="2160" w:hanging="180"/>
      </w:pPr>
    </w:lvl>
    <w:lvl w:ilvl="3" w:tplc="AEF8FBA4">
      <w:start w:val="1"/>
      <w:numFmt w:val="decimal"/>
      <w:lvlText w:val="%4."/>
      <w:lvlJc w:val="left"/>
      <w:pPr>
        <w:ind w:left="2880" w:hanging="360"/>
      </w:pPr>
    </w:lvl>
    <w:lvl w:ilvl="4" w:tplc="7D20C77C">
      <w:start w:val="1"/>
      <w:numFmt w:val="lowerLetter"/>
      <w:lvlText w:val="%5."/>
      <w:lvlJc w:val="left"/>
      <w:pPr>
        <w:ind w:left="3600" w:hanging="360"/>
      </w:pPr>
    </w:lvl>
    <w:lvl w:ilvl="5" w:tplc="87868182">
      <w:start w:val="1"/>
      <w:numFmt w:val="lowerRoman"/>
      <w:lvlText w:val="%6."/>
      <w:lvlJc w:val="right"/>
      <w:pPr>
        <w:ind w:left="4320" w:hanging="180"/>
      </w:pPr>
    </w:lvl>
    <w:lvl w:ilvl="6" w:tplc="D04EFB5E">
      <w:start w:val="1"/>
      <w:numFmt w:val="decimal"/>
      <w:lvlText w:val="%7."/>
      <w:lvlJc w:val="left"/>
      <w:pPr>
        <w:ind w:left="5040" w:hanging="360"/>
      </w:pPr>
    </w:lvl>
    <w:lvl w:ilvl="7" w:tplc="D89C7E30">
      <w:start w:val="1"/>
      <w:numFmt w:val="lowerLetter"/>
      <w:lvlText w:val="%8."/>
      <w:lvlJc w:val="left"/>
      <w:pPr>
        <w:ind w:left="5760" w:hanging="360"/>
      </w:pPr>
    </w:lvl>
    <w:lvl w:ilvl="8" w:tplc="6DC8278E">
      <w:start w:val="1"/>
      <w:numFmt w:val="lowerRoman"/>
      <w:lvlText w:val="%9."/>
      <w:lvlJc w:val="right"/>
      <w:pPr>
        <w:ind w:left="6480" w:hanging="180"/>
      </w:pPr>
    </w:lvl>
  </w:abstractNum>
  <w:abstractNum w:abstractNumId="7" w15:restartNumberingAfterBreak="0">
    <w:nsid w:val="7D9C14F6"/>
    <w:multiLevelType w:val="hybridMultilevel"/>
    <w:tmpl w:val="C30C2FF6"/>
    <w:lvl w:ilvl="0" w:tplc="4806A528">
      <w:start w:val="1"/>
      <w:numFmt w:val="decimal"/>
      <w:lvlText w:val="%1."/>
      <w:lvlJc w:val="left"/>
      <w:pPr>
        <w:ind w:left="720" w:hanging="360"/>
      </w:pPr>
    </w:lvl>
    <w:lvl w:ilvl="1" w:tplc="74EE46B2">
      <w:start w:val="1"/>
      <w:numFmt w:val="lowerLetter"/>
      <w:lvlText w:val="%2."/>
      <w:lvlJc w:val="left"/>
      <w:pPr>
        <w:ind w:left="1440" w:hanging="360"/>
      </w:pPr>
    </w:lvl>
    <w:lvl w:ilvl="2" w:tplc="8C0AD340">
      <w:start w:val="1"/>
      <w:numFmt w:val="lowerRoman"/>
      <w:lvlText w:val="%3."/>
      <w:lvlJc w:val="right"/>
      <w:pPr>
        <w:ind w:left="2160" w:hanging="180"/>
      </w:pPr>
    </w:lvl>
    <w:lvl w:ilvl="3" w:tplc="D534B752">
      <w:start w:val="1"/>
      <w:numFmt w:val="decimal"/>
      <w:lvlText w:val="%4."/>
      <w:lvlJc w:val="left"/>
      <w:pPr>
        <w:ind w:left="2880" w:hanging="360"/>
      </w:pPr>
    </w:lvl>
    <w:lvl w:ilvl="4" w:tplc="70365FBE">
      <w:start w:val="1"/>
      <w:numFmt w:val="lowerLetter"/>
      <w:lvlText w:val="%5."/>
      <w:lvlJc w:val="left"/>
      <w:pPr>
        <w:ind w:left="3600" w:hanging="360"/>
      </w:pPr>
    </w:lvl>
    <w:lvl w:ilvl="5" w:tplc="761817E2">
      <w:start w:val="1"/>
      <w:numFmt w:val="lowerRoman"/>
      <w:lvlText w:val="%6."/>
      <w:lvlJc w:val="right"/>
      <w:pPr>
        <w:ind w:left="4320" w:hanging="180"/>
      </w:pPr>
    </w:lvl>
    <w:lvl w:ilvl="6" w:tplc="9906EB5E">
      <w:start w:val="1"/>
      <w:numFmt w:val="decimal"/>
      <w:lvlText w:val="%7."/>
      <w:lvlJc w:val="left"/>
      <w:pPr>
        <w:ind w:left="5040" w:hanging="360"/>
      </w:pPr>
    </w:lvl>
    <w:lvl w:ilvl="7" w:tplc="0F3A7DBC">
      <w:start w:val="1"/>
      <w:numFmt w:val="lowerLetter"/>
      <w:lvlText w:val="%8."/>
      <w:lvlJc w:val="left"/>
      <w:pPr>
        <w:ind w:left="5760" w:hanging="360"/>
      </w:pPr>
    </w:lvl>
    <w:lvl w:ilvl="8" w:tplc="2B604918">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73"/>
    <w:rsid w:val="0005194E"/>
    <w:rsid w:val="00090F8A"/>
    <w:rsid w:val="0019500E"/>
    <w:rsid w:val="001E7B31"/>
    <w:rsid w:val="00234E80"/>
    <w:rsid w:val="002803F1"/>
    <w:rsid w:val="002B0892"/>
    <w:rsid w:val="0031047F"/>
    <w:rsid w:val="00334AFC"/>
    <w:rsid w:val="0048598B"/>
    <w:rsid w:val="00520DDB"/>
    <w:rsid w:val="005A0CAE"/>
    <w:rsid w:val="006C7AB0"/>
    <w:rsid w:val="00742B54"/>
    <w:rsid w:val="007E4BC3"/>
    <w:rsid w:val="008009E1"/>
    <w:rsid w:val="00881344"/>
    <w:rsid w:val="0089595A"/>
    <w:rsid w:val="008E2485"/>
    <w:rsid w:val="00A5310D"/>
    <w:rsid w:val="00B40AB5"/>
    <w:rsid w:val="00B54DE8"/>
    <w:rsid w:val="00CB05B5"/>
    <w:rsid w:val="00DD067C"/>
    <w:rsid w:val="00EC2B02"/>
    <w:rsid w:val="00EF3B3F"/>
    <w:rsid w:val="00F66E73"/>
    <w:rsid w:val="00FD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6521"/>
  <w15:docId w15:val="{55DA3921-9920-47D6-B9B7-1E4DD92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6">
    <w:name w:val="Title"/>
    <w:basedOn w:val="a"/>
    <w:next w:val="a"/>
    <w:link w:val="a7"/>
    <w:uiPriority w:val="10"/>
    <w:qFormat/>
    <w:pPr>
      <w:pBdr>
        <w:bottom w:val="single" w:sz="8" w:space="0"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Заголовок Знак"/>
    <w:basedOn w:val="a0"/>
    <w:link w:val="a6"/>
    <w:uiPriority w:val="10"/>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Pr>
      <w:rFonts w:asciiTheme="majorHAnsi" w:eastAsiaTheme="majorEastAsia" w:hAnsiTheme="majorHAnsi" w:cstheme="majorBidi"/>
      <w:i/>
      <w:iCs/>
      <w:color w:val="5B9BD5" w:themeColor="accent1"/>
      <w:spacing w:val="15"/>
      <w:sz w:val="24"/>
      <w:szCs w:val="24"/>
    </w:rPr>
  </w:style>
  <w:style w:type="character" w:styleId="aa">
    <w:name w:val="Subtle Emphasis"/>
    <w:basedOn w:val="a0"/>
    <w:uiPriority w:val="19"/>
    <w:qFormat/>
    <w:rPr>
      <w:i/>
      <w:iCs/>
      <w:color w:val="808080" w:themeColor="text1" w:themeTint="7F"/>
    </w:rPr>
  </w:style>
  <w:style w:type="character" w:styleId="ab">
    <w:name w:val="Emphasis"/>
    <w:basedOn w:val="a0"/>
    <w:uiPriority w:val="20"/>
    <w:qFormat/>
    <w:rPr>
      <w:i/>
      <w:iCs/>
    </w:rPr>
  </w:style>
  <w:style w:type="character" w:styleId="ac">
    <w:name w:val="Intense Emphasis"/>
    <w:basedOn w:val="a0"/>
    <w:uiPriority w:val="21"/>
    <w:qFormat/>
    <w:rPr>
      <w:b/>
      <w:bCs/>
      <w:i/>
      <w:iCs/>
      <w:color w:val="5B9BD5" w:themeColor="accent1"/>
    </w:rPr>
  </w:style>
  <w:style w:type="character" w:styleId="ad">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e">
    <w:name w:val="Intense Quote"/>
    <w:basedOn w:val="a"/>
    <w:next w:val="a"/>
    <w:link w:val="af"/>
    <w:uiPriority w:val="30"/>
    <w:qFormat/>
    <w:pPr>
      <w:pBdr>
        <w:bottom w:val="single" w:sz="4" w:space="0" w:color="5B9BD5" w:themeColor="accent1"/>
      </w:pBdr>
      <w:spacing w:before="200" w:after="280"/>
      <w:ind w:left="936" w:right="936"/>
    </w:pPr>
    <w:rPr>
      <w:b/>
      <w:bCs/>
      <w:i/>
      <w:iCs/>
      <w:color w:val="5B9BD5" w:themeColor="accent1"/>
    </w:rPr>
  </w:style>
  <w:style w:type="character" w:customStyle="1" w:styleId="af">
    <w:name w:val="Выделенная цитата Знак"/>
    <w:basedOn w:val="a0"/>
    <w:link w:val="ae"/>
    <w:uiPriority w:val="30"/>
    <w:rPr>
      <w:b/>
      <w:bCs/>
      <w:i/>
      <w:iCs/>
      <w:color w:val="5B9BD5" w:themeColor="accent1"/>
    </w:rPr>
  </w:style>
  <w:style w:type="character" w:styleId="af0">
    <w:name w:val="Subtle Reference"/>
    <w:basedOn w:val="a0"/>
    <w:uiPriority w:val="31"/>
    <w:qFormat/>
    <w:rPr>
      <w:smallCaps/>
      <w:color w:val="ED7D31" w:themeColor="accent2"/>
      <w:u w:val="single"/>
    </w:rPr>
  </w:style>
  <w:style w:type="character" w:styleId="af1">
    <w:name w:val="Intense Reference"/>
    <w:basedOn w:val="a0"/>
    <w:uiPriority w:val="32"/>
    <w:qFormat/>
    <w:rPr>
      <w:b/>
      <w:bCs/>
      <w:smallCaps/>
      <w:color w:val="ED7D31" w:themeColor="accent2"/>
      <w:spacing w:val="5"/>
      <w:u w:val="single"/>
    </w:rPr>
  </w:style>
  <w:style w:type="character" w:styleId="af2">
    <w:name w:val="Book Title"/>
    <w:basedOn w:val="a0"/>
    <w:uiPriority w:val="33"/>
    <w:qFormat/>
    <w:rPr>
      <w:b/>
      <w:bCs/>
      <w:smallCaps/>
      <w:spacing w:val="5"/>
    </w:rPr>
  </w:style>
  <w:style w:type="paragraph" w:styleId="af3">
    <w:name w:val="footnote text"/>
    <w:basedOn w:val="a"/>
    <w:link w:val="af4"/>
    <w:uiPriority w:val="99"/>
    <w:semiHidden/>
    <w:unhideWhenUsed/>
    <w:pPr>
      <w:spacing w:after="0" w:line="240" w:lineRule="auto"/>
    </w:pPr>
    <w:rPr>
      <w:sz w:val="20"/>
      <w:szCs w:val="20"/>
    </w:rPr>
  </w:style>
  <w:style w:type="character" w:customStyle="1" w:styleId="af4">
    <w:name w:val="Текст сноски Знак"/>
    <w:basedOn w:val="a0"/>
    <w:link w:val="af3"/>
    <w:uiPriority w:val="99"/>
    <w:semiHidden/>
    <w:rPr>
      <w:sz w:val="20"/>
      <w:szCs w:val="20"/>
    </w:rPr>
  </w:style>
  <w:style w:type="character" w:styleId="af5">
    <w:name w:val="footnote reference"/>
    <w:basedOn w:val="a0"/>
    <w:uiPriority w:val="99"/>
    <w:semiHidden/>
    <w:unhideWhenUsed/>
    <w:rPr>
      <w:vertAlign w:val="superscript"/>
    </w:rPr>
  </w:style>
  <w:style w:type="paragraph" w:styleId="af6">
    <w:name w:val="endnote text"/>
    <w:basedOn w:val="a"/>
    <w:link w:val="af7"/>
    <w:uiPriority w:val="99"/>
    <w:semiHidden/>
    <w:unhideWhenUsed/>
    <w:pPr>
      <w:spacing w:after="0" w:line="240" w:lineRule="auto"/>
    </w:pPr>
    <w:rPr>
      <w:sz w:val="20"/>
      <w:szCs w:val="20"/>
    </w:rPr>
  </w:style>
  <w:style w:type="character" w:customStyle="1" w:styleId="af7">
    <w:name w:val="Текст концевой сноски Знак"/>
    <w:basedOn w:val="a0"/>
    <w:link w:val="af6"/>
    <w:uiPriority w:val="99"/>
    <w:semiHidden/>
    <w:rPr>
      <w:sz w:val="20"/>
      <w:szCs w:val="20"/>
    </w:rPr>
  </w:style>
  <w:style w:type="character" w:styleId="af8">
    <w:name w:val="endnote reference"/>
    <w:basedOn w:val="a0"/>
    <w:uiPriority w:val="99"/>
    <w:semiHidden/>
    <w:unhideWhenUsed/>
    <w:rPr>
      <w:vertAlign w:val="superscript"/>
    </w:rPr>
  </w:style>
  <w:style w:type="character" w:styleId="af9">
    <w:name w:val="Hyperlink"/>
    <w:basedOn w:val="a0"/>
    <w:uiPriority w:val="99"/>
    <w:unhideWhenUsed/>
    <w:rPr>
      <w:color w:val="0563C1" w:themeColor="hyperlink"/>
      <w:u w:val="single"/>
    </w:rPr>
  </w:style>
  <w:style w:type="paragraph" w:styleId="afa">
    <w:name w:val="Plain Text"/>
    <w:basedOn w:val="a"/>
    <w:link w:val="afb"/>
    <w:uiPriority w:val="99"/>
    <w:semiHidden/>
    <w:unhideWhenUsed/>
    <w:pPr>
      <w:spacing w:after="0" w:line="240" w:lineRule="auto"/>
    </w:pPr>
    <w:rPr>
      <w:rFonts w:ascii="Courier New" w:hAnsi="Courier New" w:cs="Courier New"/>
      <w:sz w:val="21"/>
      <w:szCs w:val="21"/>
    </w:rPr>
  </w:style>
  <w:style w:type="character" w:customStyle="1" w:styleId="afb">
    <w:name w:val="Текст Знак"/>
    <w:basedOn w:val="a0"/>
    <w:link w:val="afa"/>
    <w:uiPriority w:val="99"/>
    <w:rPr>
      <w:rFonts w:ascii="Courier New" w:hAnsi="Courier New" w:cs="Courier New"/>
      <w:sz w:val="21"/>
      <w:szCs w:val="21"/>
    </w:rPr>
  </w:style>
  <w:style w:type="paragraph" w:styleId="afc">
    <w:name w:val="header"/>
    <w:basedOn w:val="a"/>
    <w:link w:val="afd"/>
    <w:uiPriority w:val="99"/>
    <w:unhideWhenUsed/>
    <w:pPr>
      <w:spacing w:after="0" w:line="240" w:lineRule="auto"/>
    </w:pPr>
  </w:style>
  <w:style w:type="character" w:customStyle="1" w:styleId="afd">
    <w:name w:val="Верхний колонтитул Знак"/>
    <w:basedOn w:val="a0"/>
    <w:link w:val="afc"/>
    <w:uiPriority w:val="99"/>
  </w:style>
  <w:style w:type="paragraph" w:styleId="afe">
    <w:name w:val="footer"/>
    <w:basedOn w:val="a"/>
    <w:link w:val="aff"/>
    <w:uiPriority w:val="99"/>
    <w:unhideWhenUsed/>
    <w:pPr>
      <w:spacing w:after="0" w:line="240" w:lineRule="auto"/>
    </w:pPr>
  </w:style>
  <w:style w:type="character" w:customStyle="1" w:styleId="aff">
    <w:name w:val="Нижний колонтитул Знак"/>
    <w:basedOn w:val="a0"/>
    <w:link w:val="afe"/>
    <w:uiPriority w:val="99"/>
  </w:style>
  <w:style w:type="paragraph" w:styleId="aff0">
    <w:name w:val="Balloon Text"/>
    <w:basedOn w:val="a"/>
    <w:link w:val="aff1"/>
    <w:uiPriority w:val="99"/>
    <w:semiHidden/>
    <w:unhideWhenUsed/>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Pr>
      <w:rFonts w:ascii="Tahoma" w:hAnsi="Tahoma" w:cs="Tahoma"/>
      <w:sz w:val="16"/>
      <w:szCs w:val="16"/>
    </w:rPr>
  </w:style>
  <w:style w:type="paragraph" w:styleId="aff2">
    <w:name w:val="Normal (Web)"/>
    <w:basedOn w:val="a"/>
    <w:uiPriority w:val="99"/>
    <w:unhideWhenUsed/>
    <w:pPr>
      <w:spacing w:before="100" w:after="100"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a0"/>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a0"/>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a0"/>
    <w:uiPriority w:val="9"/>
    <w:rPr>
      <w:rFonts w:asciiTheme="majorHAnsi" w:eastAsiaTheme="majorEastAsia" w:hAnsiTheme="majorHAnsi" w:cstheme="majorBidi"/>
      <w:b/>
      <w:bCs/>
      <w:color w:val="5B9BD5" w:themeColor="accent1"/>
    </w:rPr>
  </w:style>
  <w:style w:type="character" w:customStyle="1" w:styleId="Heading4Char">
    <w:name w:val="Heading 4 Char"/>
    <w:basedOn w:val="a0"/>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a0"/>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a0"/>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a0"/>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a0"/>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a0"/>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a0"/>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a0"/>
    <w:uiPriority w:val="11"/>
    <w:rPr>
      <w:rFonts w:asciiTheme="majorHAnsi" w:eastAsiaTheme="majorEastAsia" w:hAnsiTheme="majorHAnsi" w:cstheme="majorBidi"/>
      <w:i/>
      <w:iCs/>
      <w:color w:val="5B9BD5" w:themeColor="accent1"/>
      <w:spacing w:val="15"/>
      <w:sz w:val="24"/>
      <w:szCs w:val="24"/>
    </w:rPr>
  </w:style>
  <w:style w:type="character" w:customStyle="1" w:styleId="QuoteChar">
    <w:name w:val="Quote Char"/>
    <w:basedOn w:val="a0"/>
    <w:uiPriority w:val="29"/>
    <w:rPr>
      <w:i/>
      <w:iCs/>
      <w:color w:val="000000" w:themeColor="text1"/>
    </w:rPr>
  </w:style>
  <w:style w:type="character" w:customStyle="1" w:styleId="IntenseQuoteChar">
    <w:name w:val="Intense Quote Char"/>
    <w:basedOn w:val="a0"/>
    <w:uiPriority w:val="30"/>
    <w:rPr>
      <w:b/>
      <w:bCs/>
      <w:i/>
      <w:iCs/>
      <w:color w:val="5B9BD5" w:themeColor="accent1"/>
    </w:rPr>
  </w:style>
  <w:style w:type="character" w:customStyle="1" w:styleId="FootnoteTextChar">
    <w:name w:val="Footnote Text Char"/>
    <w:basedOn w:val="a0"/>
    <w:uiPriority w:val="99"/>
    <w:semiHidden/>
    <w:rPr>
      <w:sz w:val="20"/>
      <w:szCs w:val="20"/>
    </w:rPr>
  </w:style>
  <w:style w:type="character" w:customStyle="1" w:styleId="EndnoteTextChar">
    <w:name w:val="Endnote Text Char"/>
    <w:basedOn w:val="a0"/>
    <w:uiPriority w:val="99"/>
    <w:semiHidden/>
    <w:rPr>
      <w:sz w:val="20"/>
      <w:szCs w:val="20"/>
    </w:rPr>
  </w:style>
  <w:style w:type="character" w:customStyle="1" w:styleId="PlainTextChar">
    <w:name w:val="Plain Text Char"/>
    <w:basedOn w:val="a0"/>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820</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Внебюджет</cp:lastModifiedBy>
  <cp:revision>5</cp:revision>
  <cp:lastPrinted>2023-02-06T09:31:00Z</cp:lastPrinted>
  <dcterms:created xsi:type="dcterms:W3CDTF">2020-02-06T06:52:00Z</dcterms:created>
  <dcterms:modified xsi:type="dcterms:W3CDTF">2023-08-06T20:13:00Z</dcterms:modified>
</cp:coreProperties>
</file>